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264" w:rsidRDefault="007F127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RPPA Import File:</w:t>
      </w:r>
    </w:p>
    <w:p w:rsidR="007F1278" w:rsidRDefault="007F1278">
      <w:pPr>
        <w:rPr>
          <w:b/>
          <w:sz w:val="28"/>
          <w:szCs w:val="28"/>
          <w:u w:val="single"/>
        </w:rPr>
      </w:pPr>
      <w:r>
        <w:rPr>
          <w:noProof/>
        </w:rPr>
        <w:drawing>
          <wp:inline distT="0" distB="0" distL="0" distR="0" wp14:anchorId="63660888" wp14:editId="3DE3230E">
            <wp:extent cx="2323810" cy="952381"/>
            <wp:effectExtent l="0" t="0" r="635" b="635"/>
            <wp:docPr id="18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23810" cy="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278" w:rsidRDefault="007F1278" w:rsidP="007F1278">
      <w:pPr>
        <w:pStyle w:val="ListParagraph"/>
        <w:numPr>
          <w:ilvl w:val="0"/>
          <w:numId w:val="1"/>
        </w:numPr>
      </w:pPr>
      <w:r>
        <w:t xml:space="preserve"> 10 digit AIN </w:t>
      </w:r>
    </w:p>
    <w:p w:rsidR="007F1278" w:rsidRDefault="007F1278" w:rsidP="007F1278">
      <w:pPr>
        <w:pStyle w:val="ListParagraph"/>
        <w:numPr>
          <w:ilvl w:val="0"/>
          <w:numId w:val="1"/>
        </w:numPr>
      </w:pPr>
      <w:r>
        <w:t>Amount paid, comma implied</w:t>
      </w:r>
    </w:p>
    <w:p w:rsidR="007F1278" w:rsidRDefault="007F1278" w:rsidP="007F1278"/>
    <w:p w:rsidR="007F1278" w:rsidRDefault="007F1278" w:rsidP="007F127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Motor Vehicle Import File:</w:t>
      </w:r>
    </w:p>
    <w:p w:rsidR="007F1278" w:rsidRDefault="007F1278" w:rsidP="007F1278">
      <w:r>
        <w:rPr>
          <w:noProof/>
        </w:rPr>
        <w:drawing>
          <wp:inline distT="0" distB="0" distL="0" distR="0" wp14:anchorId="277437E6" wp14:editId="4C8685E7">
            <wp:extent cx="2323810" cy="857143"/>
            <wp:effectExtent l="0" t="0" r="635" b="635"/>
            <wp:docPr id="1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23810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278" w:rsidRDefault="007F1278" w:rsidP="007F1278">
      <w:pPr>
        <w:pStyle w:val="ListParagraph"/>
        <w:numPr>
          <w:ilvl w:val="0"/>
          <w:numId w:val="2"/>
        </w:numPr>
      </w:pPr>
      <w:r>
        <w:t xml:space="preserve"> Insurance Verification</w:t>
      </w:r>
    </w:p>
    <w:p w:rsidR="007F1278" w:rsidRDefault="007F1278" w:rsidP="007F1278">
      <w:pPr>
        <w:pStyle w:val="ListParagraph"/>
        <w:numPr>
          <w:ilvl w:val="0"/>
          <w:numId w:val="2"/>
        </w:numPr>
      </w:pPr>
      <w:r>
        <w:t xml:space="preserve">10 digit AIN </w:t>
      </w:r>
    </w:p>
    <w:p w:rsidR="007F1278" w:rsidRPr="007F1278" w:rsidRDefault="007F1278" w:rsidP="007F1278">
      <w:pPr>
        <w:pStyle w:val="ListParagraph"/>
        <w:numPr>
          <w:ilvl w:val="0"/>
          <w:numId w:val="2"/>
        </w:numPr>
      </w:pPr>
      <w:r>
        <w:t>Amount paid, comma implied</w:t>
      </w:r>
      <w:bookmarkStart w:id="0" w:name="_GoBack"/>
      <w:bookmarkEnd w:id="0"/>
    </w:p>
    <w:sectPr w:rsidR="007F1278" w:rsidRPr="007F12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928C0"/>
    <w:multiLevelType w:val="hybridMultilevel"/>
    <w:tmpl w:val="DF541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AC6648"/>
    <w:multiLevelType w:val="hybridMultilevel"/>
    <w:tmpl w:val="A4D05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278"/>
    <w:rsid w:val="00750264"/>
    <w:rsid w:val="007F1278"/>
    <w:rsid w:val="009A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7E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1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127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F12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7E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1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127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F12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134</Characters>
  <Application>Microsoft Office Word</Application>
  <DocSecurity>0</DocSecurity>
  <Lines>1</Lines>
  <Paragraphs>1</Paragraphs>
  <ScaleCrop>false</ScaleCrop>
  <Company>MIS</Company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White, Allison</dc:creator>
  <cp:lastModifiedBy>White, Allison</cp:lastModifiedBy>
  <cp:revision>1</cp:revision>
  <dcterms:created xsi:type="dcterms:W3CDTF">2017-02-21T15:24:00Z</dcterms:created>
  <dcterms:modified xsi:type="dcterms:W3CDTF">2017-02-21T15:26:00Z</dcterms:modified>
</cp:coreProperties>
</file>